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578D" w14:textId="77777777" w:rsidR="008444BD" w:rsidRPr="00F16BF1" w:rsidRDefault="00AE033D">
      <w:pPr>
        <w:jc w:val="center"/>
        <w:rPr>
          <w:rFonts w:ascii="Arial" w:hAnsi="Arial" w:cs="Arial"/>
          <w:b/>
        </w:rPr>
      </w:pPr>
      <w:r w:rsidRPr="00F16BF1">
        <w:rPr>
          <w:rFonts w:ascii="Arial" w:hAnsi="Arial" w:cs="Arial"/>
          <w:b/>
          <w:noProof/>
        </w:rPr>
        <w:drawing>
          <wp:inline distT="0" distB="0" distL="0" distR="0" wp14:anchorId="434CA88A" wp14:editId="6EEA86E7">
            <wp:extent cx="1647825" cy="904875"/>
            <wp:effectExtent l="0" t="0" r="9525" b="9525"/>
            <wp:docPr id="1" name="Picture 1" descr="Pinevi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vi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9E09" w14:textId="77777777" w:rsidR="008444BD" w:rsidRPr="00F16BF1" w:rsidRDefault="008444BD">
      <w:pPr>
        <w:jc w:val="center"/>
        <w:rPr>
          <w:rFonts w:ascii="Arial" w:hAnsi="Arial" w:cs="Arial"/>
          <w:b/>
        </w:rPr>
      </w:pPr>
    </w:p>
    <w:p w14:paraId="02126F14" w14:textId="77777777" w:rsidR="00E06695" w:rsidRPr="00F16BF1" w:rsidRDefault="00E06695" w:rsidP="00E06695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183C0166" w14:textId="77777777" w:rsidR="00E06695" w:rsidRPr="00F16BF1" w:rsidRDefault="00E06695" w:rsidP="00E06695">
      <w:pPr>
        <w:jc w:val="center"/>
        <w:rPr>
          <w:rFonts w:ascii="Arial" w:hAnsi="Arial" w:cs="Arial"/>
          <w:b/>
          <w:color w:val="000000"/>
          <w:szCs w:val="24"/>
        </w:rPr>
      </w:pPr>
    </w:p>
    <w:p w14:paraId="510E6333" w14:textId="77777777" w:rsidR="00E06695" w:rsidRPr="00F16BF1" w:rsidRDefault="00F16BF1" w:rsidP="00E06695">
      <w:pPr>
        <w:jc w:val="center"/>
        <w:rPr>
          <w:rFonts w:ascii="Arial" w:hAnsi="Arial" w:cs="Arial"/>
          <w:b/>
          <w:color w:val="000000"/>
          <w:szCs w:val="24"/>
        </w:rPr>
      </w:pPr>
      <w:bookmarkStart w:id="0" w:name="_DV_M87"/>
      <w:bookmarkEnd w:id="0"/>
      <w:r w:rsidRPr="00F16BF1">
        <w:rPr>
          <w:rFonts w:ascii="Arial" w:hAnsi="Arial" w:cs="Arial"/>
          <w:b/>
          <w:color w:val="000000"/>
          <w:szCs w:val="24"/>
        </w:rPr>
        <w:t xml:space="preserve">Cancellation of </w:t>
      </w:r>
      <w:r w:rsidR="00E06695" w:rsidRPr="00F16BF1">
        <w:rPr>
          <w:rFonts w:ascii="Arial" w:hAnsi="Arial" w:cs="Arial"/>
          <w:b/>
          <w:color w:val="000000"/>
          <w:szCs w:val="24"/>
        </w:rPr>
        <w:t>Proxy Form</w:t>
      </w:r>
    </w:p>
    <w:p w14:paraId="30006E66" w14:textId="77777777" w:rsidR="00E06695" w:rsidRPr="00F16BF1" w:rsidRDefault="00E06695" w:rsidP="00E06695">
      <w:pPr>
        <w:rPr>
          <w:rFonts w:ascii="Arial" w:hAnsi="Arial" w:cs="Arial"/>
          <w:b/>
          <w:color w:val="000000"/>
          <w:szCs w:val="24"/>
        </w:rPr>
      </w:pPr>
    </w:p>
    <w:p w14:paraId="1B9814DA" w14:textId="77777777" w:rsidR="00E06695" w:rsidRPr="00F16BF1" w:rsidRDefault="00E06695" w:rsidP="00E06695">
      <w:pPr>
        <w:rPr>
          <w:rFonts w:ascii="Arial" w:hAnsi="Arial" w:cs="Arial"/>
          <w:b/>
          <w:color w:val="000000"/>
          <w:szCs w:val="24"/>
        </w:rPr>
      </w:pPr>
    </w:p>
    <w:p w14:paraId="3464A1D9" w14:textId="77777777" w:rsidR="00F16BF1" w:rsidRPr="00F16BF1" w:rsidRDefault="00F16BF1" w:rsidP="00F16BF1">
      <w:pPr>
        <w:jc w:val="both"/>
        <w:rPr>
          <w:rFonts w:ascii="Arial" w:hAnsi="Arial" w:cs="Arial"/>
          <w:color w:val="000000"/>
          <w:szCs w:val="24"/>
        </w:rPr>
      </w:pPr>
      <w:bookmarkStart w:id="1" w:name="_DV_M88"/>
      <w:bookmarkEnd w:id="1"/>
      <w:r w:rsidRPr="00F16BF1">
        <w:rPr>
          <w:rFonts w:ascii="Arial" w:hAnsi="Arial" w:cs="Arial"/>
          <w:color w:val="000000"/>
          <w:szCs w:val="24"/>
        </w:rPr>
        <w:t>You must use the wording shown below to reverse your application to send a representative to vote at a meeting for you.  Please see Rule 27.4 for more details.</w:t>
      </w:r>
    </w:p>
    <w:p w14:paraId="13A1D395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423EB520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7AB756BA" w14:textId="79BFC4AD" w:rsidR="00E06695" w:rsidRPr="00F16BF1" w:rsidRDefault="00E06695" w:rsidP="00E06695">
      <w:pPr>
        <w:rPr>
          <w:rFonts w:ascii="Arial" w:hAnsi="Arial" w:cs="Arial"/>
          <w:color w:val="000000"/>
          <w:szCs w:val="24"/>
          <w:u w:val="single"/>
        </w:rPr>
      </w:pPr>
      <w:bookmarkStart w:id="2" w:name="_DV_M89"/>
      <w:bookmarkEnd w:id="2"/>
      <w:r w:rsidRPr="00F16BF1">
        <w:rPr>
          <w:rFonts w:ascii="Arial" w:hAnsi="Arial" w:cs="Arial"/>
          <w:color w:val="000000"/>
          <w:szCs w:val="24"/>
        </w:rPr>
        <w:t xml:space="preserve">I </w:t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="00DE373D">
        <w:rPr>
          <w:rFonts w:ascii="Arial" w:hAnsi="Arial" w:cs="Arial"/>
          <w:color w:val="000000"/>
          <w:szCs w:val="24"/>
        </w:rPr>
        <w:t xml:space="preserve"> (insert name) </w:t>
      </w:r>
      <w:r w:rsidRPr="00F16BF1">
        <w:rPr>
          <w:rFonts w:ascii="Arial" w:hAnsi="Arial" w:cs="Arial"/>
          <w:color w:val="000000"/>
          <w:szCs w:val="24"/>
        </w:rPr>
        <w:t>am a member of Pineview Housing Association Ltd</w:t>
      </w:r>
    </w:p>
    <w:p w14:paraId="6687100F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667FFE44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574A6958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  <w:bookmarkStart w:id="3" w:name="_DV_M90"/>
      <w:bookmarkEnd w:id="3"/>
      <w:r w:rsidRPr="00F16BF1">
        <w:rPr>
          <w:rFonts w:ascii="Arial" w:hAnsi="Arial" w:cs="Arial"/>
          <w:color w:val="000000"/>
          <w:szCs w:val="24"/>
        </w:rPr>
        <w:t>My address is:</w:t>
      </w:r>
    </w:p>
    <w:p w14:paraId="5CB82B5C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206452D3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</w:p>
    <w:p w14:paraId="3B3E7451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  <w:u w:val="single"/>
        </w:rPr>
      </w:pPr>
      <w:r w:rsidRPr="00F16BF1">
        <w:rPr>
          <w:rFonts w:ascii="Arial" w:hAnsi="Arial" w:cs="Arial"/>
          <w:color w:val="000000"/>
          <w:szCs w:val="24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  <w:u w:val="single"/>
        </w:rPr>
        <w:tab/>
      </w:r>
      <w:r w:rsidRPr="00F16BF1">
        <w:rPr>
          <w:rFonts w:ascii="Arial" w:hAnsi="Arial" w:cs="Arial"/>
          <w:color w:val="000000"/>
          <w:szCs w:val="24"/>
        </w:rPr>
        <w:tab/>
      </w:r>
    </w:p>
    <w:p w14:paraId="66011BB8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539148F2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07A8435C" w14:textId="5E89DCE8" w:rsidR="00E06695" w:rsidRPr="00DE373D" w:rsidRDefault="00F16BF1" w:rsidP="00E06695">
      <w:pPr>
        <w:rPr>
          <w:rFonts w:ascii="Arial" w:hAnsi="Arial" w:cs="Arial"/>
          <w:color w:val="000000"/>
          <w:szCs w:val="24"/>
        </w:rPr>
      </w:pPr>
      <w:bookmarkStart w:id="4" w:name="_DV_M91"/>
      <w:bookmarkEnd w:id="4"/>
      <w:r w:rsidRPr="00F16BF1">
        <w:rPr>
          <w:rFonts w:ascii="Arial" w:hAnsi="Arial" w:cs="Arial"/>
          <w:color w:val="000000"/>
          <w:szCs w:val="24"/>
        </w:rPr>
        <w:t xml:space="preserve">I hereby revoke the appointment of </w:t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 w:rsidR="00DE373D">
        <w:rPr>
          <w:rFonts w:ascii="Arial" w:hAnsi="Arial" w:cs="Arial"/>
          <w:color w:val="000000"/>
          <w:szCs w:val="24"/>
        </w:rPr>
        <w:t>(insert name)</w:t>
      </w:r>
    </w:p>
    <w:p w14:paraId="5D2CD2EC" w14:textId="77777777" w:rsidR="00F16BF1" w:rsidRPr="00F16BF1" w:rsidRDefault="00F16BF1" w:rsidP="00E06695">
      <w:pPr>
        <w:rPr>
          <w:rFonts w:ascii="Arial" w:hAnsi="Arial" w:cs="Arial"/>
          <w:color w:val="000000"/>
          <w:szCs w:val="24"/>
        </w:rPr>
      </w:pPr>
    </w:p>
    <w:p w14:paraId="1BA491E9" w14:textId="5271B30B" w:rsidR="00F16BF1" w:rsidRDefault="00F16BF1" w:rsidP="00E06695">
      <w:pPr>
        <w:rPr>
          <w:rFonts w:ascii="Arial" w:hAnsi="Arial" w:cs="Arial"/>
          <w:color w:val="000000"/>
          <w:szCs w:val="24"/>
        </w:rPr>
      </w:pPr>
      <w:r w:rsidRPr="00F16BF1">
        <w:rPr>
          <w:rFonts w:ascii="Arial" w:hAnsi="Arial" w:cs="Arial"/>
          <w:color w:val="000000"/>
          <w:szCs w:val="24"/>
        </w:rPr>
        <w:t xml:space="preserve">as my representative to vote for me at the Association’s meeting on </w:t>
      </w:r>
      <w:r w:rsidR="00DE373D">
        <w:rPr>
          <w:rFonts w:ascii="Arial" w:hAnsi="Arial" w:cs="Arial"/>
          <w:color w:val="000000"/>
          <w:szCs w:val="24"/>
        </w:rPr>
        <w:t xml:space="preserve">Thursday </w:t>
      </w:r>
      <w:r w:rsidR="004E4A18">
        <w:rPr>
          <w:rFonts w:ascii="Arial" w:hAnsi="Arial" w:cs="Arial"/>
          <w:color w:val="000000"/>
          <w:szCs w:val="24"/>
        </w:rPr>
        <w:t>07 July 2022</w:t>
      </w:r>
      <w:r w:rsidRPr="00F16BF1">
        <w:rPr>
          <w:rFonts w:ascii="Arial" w:hAnsi="Arial" w:cs="Arial"/>
          <w:color w:val="000000"/>
          <w:szCs w:val="24"/>
        </w:rPr>
        <w:t xml:space="preserve">, </w:t>
      </w:r>
    </w:p>
    <w:p w14:paraId="137E59E2" w14:textId="77777777" w:rsidR="00F16BF1" w:rsidRDefault="00F16BF1" w:rsidP="00E06695">
      <w:pPr>
        <w:rPr>
          <w:rFonts w:ascii="Arial" w:hAnsi="Arial" w:cs="Arial"/>
          <w:color w:val="000000"/>
          <w:szCs w:val="24"/>
        </w:rPr>
      </w:pPr>
    </w:p>
    <w:p w14:paraId="714AFC74" w14:textId="305E3A9B" w:rsidR="00E06695" w:rsidRPr="00DE373D" w:rsidRDefault="00F16BF1" w:rsidP="00E06695">
      <w:pPr>
        <w:rPr>
          <w:rFonts w:ascii="Arial" w:hAnsi="Arial" w:cs="Arial"/>
          <w:color w:val="000000"/>
          <w:szCs w:val="24"/>
        </w:rPr>
      </w:pPr>
      <w:r w:rsidRPr="00F16BF1">
        <w:rPr>
          <w:rFonts w:ascii="Arial" w:hAnsi="Arial" w:cs="Arial"/>
          <w:color w:val="000000"/>
          <w:szCs w:val="24"/>
        </w:rPr>
        <w:t>made by me on the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>
        <w:rPr>
          <w:rFonts w:ascii="Arial" w:hAnsi="Arial" w:cs="Arial"/>
          <w:color w:val="000000"/>
          <w:szCs w:val="24"/>
          <w:u w:val="single"/>
        </w:rPr>
        <w:tab/>
      </w:r>
      <w:r w:rsidR="00DE373D">
        <w:rPr>
          <w:rFonts w:ascii="Arial" w:hAnsi="Arial" w:cs="Arial"/>
          <w:color w:val="000000"/>
          <w:szCs w:val="24"/>
        </w:rPr>
        <w:t xml:space="preserve"> (insert date)</w:t>
      </w:r>
    </w:p>
    <w:p w14:paraId="64C3E7AC" w14:textId="77777777" w:rsidR="00E06695" w:rsidRPr="00F16BF1" w:rsidRDefault="00E06695" w:rsidP="00E06695">
      <w:pPr>
        <w:rPr>
          <w:rFonts w:ascii="Arial" w:hAnsi="Arial" w:cs="Arial"/>
          <w:color w:val="000000"/>
          <w:szCs w:val="24"/>
        </w:rPr>
      </w:pPr>
    </w:p>
    <w:p w14:paraId="4A9BA34D" w14:textId="77777777" w:rsidR="00E441AF" w:rsidRPr="00F16BF1" w:rsidRDefault="00E441AF">
      <w:pPr>
        <w:rPr>
          <w:rFonts w:ascii="Arial" w:hAnsi="Arial" w:cs="Arial"/>
          <w:b/>
          <w:szCs w:val="24"/>
        </w:rPr>
      </w:pPr>
    </w:p>
    <w:p w14:paraId="4FD49770" w14:textId="77777777" w:rsidR="0039417C" w:rsidRPr="00F16BF1" w:rsidRDefault="00E06695">
      <w:pPr>
        <w:rPr>
          <w:rFonts w:ascii="Arial" w:hAnsi="Arial" w:cs="Arial"/>
          <w:szCs w:val="24"/>
        </w:rPr>
      </w:pPr>
      <w:r w:rsidRPr="00F16BF1">
        <w:rPr>
          <w:rFonts w:ascii="Arial" w:hAnsi="Arial" w:cs="Arial"/>
          <w:szCs w:val="24"/>
        </w:rPr>
        <w:t>Your Name:</w:t>
      </w:r>
      <w:r w:rsidRPr="00F16BF1">
        <w:rPr>
          <w:rFonts w:ascii="Arial" w:hAnsi="Arial" w:cs="Arial"/>
          <w:szCs w:val="24"/>
        </w:rPr>
        <w:tab/>
      </w:r>
      <w:r w:rsidRPr="00F16BF1">
        <w:rPr>
          <w:rFonts w:ascii="Arial" w:hAnsi="Arial" w:cs="Arial"/>
          <w:szCs w:val="24"/>
        </w:rPr>
        <w:tab/>
      </w:r>
      <w:r w:rsidRPr="00F16BF1">
        <w:rPr>
          <w:rFonts w:ascii="Arial" w:hAnsi="Arial" w:cs="Arial"/>
          <w:szCs w:val="24"/>
        </w:rPr>
        <w:tab/>
      </w:r>
      <w:r w:rsidRPr="00F16BF1">
        <w:rPr>
          <w:rFonts w:ascii="Arial" w:hAnsi="Arial" w:cs="Arial"/>
          <w:szCs w:val="24"/>
        </w:rPr>
        <w:tab/>
      </w:r>
      <w:r w:rsidR="00E441AF" w:rsidRPr="00F16BF1">
        <w:rPr>
          <w:rFonts w:ascii="Arial" w:hAnsi="Arial" w:cs="Arial"/>
          <w:szCs w:val="24"/>
        </w:rPr>
        <w:t>_________________________________</w:t>
      </w:r>
      <w:r w:rsidR="008444BD" w:rsidRPr="00F16BF1">
        <w:rPr>
          <w:rFonts w:ascii="Arial" w:hAnsi="Arial" w:cs="Arial"/>
          <w:szCs w:val="24"/>
        </w:rPr>
        <w:t>_______</w:t>
      </w:r>
    </w:p>
    <w:p w14:paraId="29C2950E" w14:textId="77777777" w:rsidR="00E441AF" w:rsidRPr="00F16BF1" w:rsidRDefault="008444BD">
      <w:pPr>
        <w:rPr>
          <w:rFonts w:ascii="Arial" w:hAnsi="Arial" w:cs="Arial"/>
          <w:szCs w:val="24"/>
        </w:rPr>
      </w:pPr>
      <w:r w:rsidRPr="00F16BF1">
        <w:rPr>
          <w:rFonts w:ascii="Arial" w:hAnsi="Arial" w:cs="Arial"/>
          <w:szCs w:val="24"/>
        </w:rPr>
        <w:tab/>
      </w:r>
    </w:p>
    <w:p w14:paraId="28DD0D1C" w14:textId="1F3ECFF0" w:rsidR="00E441AF" w:rsidRDefault="00E06695">
      <w:pPr>
        <w:rPr>
          <w:rFonts w:ascii="Arial" w:hAnsi="Arial" w:cs="Arial"/>
          <w:szCs w:val="24"/>
        </w:rPr>
      </w:pPr>
      <w:r w:rsidRPr="00F16BF1">
        <w:rPr>
          <w:rFonts w:ascii="Arial" w:hAnsi="Arial" w:cs="Arial"/>
          <w:szCs w:val="24"/>
        </w:rPr>
        <w:t>Signature:</w:t>
      </w:r>
      <w:r w:rsidR="00E441AF" w:rsidRPr="00F16BF1">
        <w:rPr>
          <w:rFonts w:ascii="Arial" w:hAnsi="Arial" w:cs="Arial"/>
          <w:szCs w:val="24"/>
        </w:rPr>
        <w:tab/>
      </w:r>
      <w:r w:rsidR="00E441AF" w:rsidRPr="00F16BF1">
        <w:rPr>
          <w:rFonts w:ascii="Arial" w:hAnsi="Arial" w:cs="Arial"/>
          <w:szCs w:val="24"/>
        </w:rPr>
        <w:tab/>
      </w:r>
      <w:r w:rsidR="00E441AF" w:rsidRPr="00F16BF1">
        <w:rPr>
          <w:rFonts w:ascii="Arial" w:hAnsi="Arial" w:cs="Arial"/>
          <w:szCs w:val="24"/>
        </w:rPr>
        <w:tab/>
      </w:r>
      <w:r w:rsidR="00E441AF" w:rsidRPr="00F16BF1">
        <w:rPr>
          <w:rFonts w:ascii="Arial" w:hAnsi="Arial" w:cs="Arial"/>
          <w:szCs w:val="24"/>
        </w:rPr>
        <w:tab/>
      </w:r>
      <w:r w:rsidR="008444BD" w:rsidRPr="00F16BF1">
        <w:rPr>
          <w:rFonts w:ascii="Arial" w:hAnsi="Arial" w:cs="Arial"/>
          <w:szCs w:val="24"/>
        </w:rPr>
        <w:t>________________________________________</w:t>
      </w:r>
    </w:p>
    <w:p w14:paraId="47BBDC17" w14:textId="67A3FA4A" w:rsidR="00DE373D" w:rsidRDefault="00DE373D" w:rsidP="00DE373D">
      <w:pPr>
        <w:rPr>
          <w:rFonts w:ascii="Arial" w:hAnsi="Arial" w:cs="Arial"/>
          <w:szCs w:val="24"/>
        </w:rPr>
      </w:pPr>
    </w:p>
    <w:p w14:paraId="18C5D513" w14:textId="788BE92E" w:rsidR="00EE4F78" w:rsidRDefault="00EE4F78" w:rsidP="00DE373D">
      <w:pPr>
        <w:rPr>
          <w:rFonts w:ascii="Arial" w:hAnsi="Arial" w:cs="Arial"/>
          <w:szCs w:val="24"/>
        </w:rPr>
      </w:pPr>
    </w:p>
    <w:p w14:paraId="2A7D7B27" w14:textId="2AEA614F" w:rsidR="00EE4F78" w:rsidRDefault="00EE4F78" w:rsidP="00DE373D">
      <w:pPr>
        <w:rPr>
          <w:rFonts w:ascii="Arial" w:hAnsi="Arial" w:cs="Arial"/>
          <w:szCs w:val="24"/>
        </w:rPr>
      </w:pPr>
    </w:p>
    <w:p w14:paraId="7CA3DAE1" w14:textId="3510D902" w:rsidR="00EE4F78" w:rsidRDefault="00EE4F78" w:rsidP="00DE373D">
      <w:pPr>
        <w:rPr>
          <w:rFonts w:ascii="Arial" w:hAnsi="Arial" w:cs="Arial"/>
          <w:szCs w:val="24"/>
        </w:rPr>
      </w:pPr>
    </w:p>
    <w:p w14:paraId="6261F186" w14:textId="627B8CAD" w:rsidR="00EE4F78" w:rsidRDefault="00EE4F78" w:rsidP="00DE373D">
      <w:pPr>
        <w:rPr>
          <w:rFonts w:ascii="Arial" w:hAnsi="Arial" w:cs="Arial"/>
          <w:szCs w:val="24"/>
        </w:rPr>
      </w:pPr>
    </w:p>
    <w:p w14:paraId="38D0B160" w14:textId="39317243" w:rsidR="00EE4F78" w:rsidRDefault="00EE4F78" w:rsidP="00DE373D">
      <w:pPr>
        <w:rPr>
          <w:rFonts w:ascii="Arial" w:hAnsi="Arial" w:cs="Arial"/>
          <w:szCs w:val="24"/>
        </w:rPr>
      </w:pPr>
    </w:p>
    <w:p w14:paraId="4ED750C7" w14:textId="38D5857D" w:rsidR="00EE4F78" w:rsidRPr="00A233FF" w:rsidRDefault="00EE4F78" w:rsidP="00EE4F78">
      <w:pPr>
        <w:rPr>
          <w:b/>
          <w:i/>
          <w:iCs/>
          <w:szCs w:val="24"/>
        </w:rPr>
      </w:pPr>
      <w:r w:rsidRPr="00A233FF">
        <w:rPr>
          <w:b/>
          <w:bCs/>
          <w:i/>
          <w:iCs/>
          <w:szCs w:val="24"/>
        </w:rPr>
        <w:t xml:space="preserve">Information on how we handle and use your personal information that you provide to us is included within our </w:t>
      </w:r>
      <w:r w:rsidRPr="00A233FF">
        <w:rPr>
          <w:b/>
          <w:i/>
          <w:iCs/>
          <w:szCs w:val="24"/>
        </w:rPr>
        <w:t>Transparency</w:t>
      </w:r>
      <w:r>
        <w:rPr>
          <w:b/>
          <w:i/>
          <w:iCs/>
          <w:szCs w:val="24"/>
        </w:rPr>
        <w:t xml:space="preserve"> Statements, copies of which can be obtained from our website.</w:t>
      </w:r>
    </w:p>
    <w:p w14:paraId="38F94BA2" w14:textId="77777777" w:rsidR="00EE4F78" w:rsidRPr="00DE373D" w:rsidRDefault="00EE4F78" w:rsidP="00DE373D">
      <w:pPr>
        <w:rPr>
          <w:rFonts w:ascii="Arial" w:hAnsi="Arial" w:cs="Arial"/>
          <w:szCs w:val="24"/>
        </w:rPr>
      </w:pPr>
    </w:p>
    <w:p w14:paraId="030B69A7" w14:textId="67E0CBA9" w:rsidR="00DE373D" w:rsidRPr="00DE373D" w:rsidRDefault="00DE373D" w:rsidP="00DE373D">
      <w:pPr>
        <w:rPr>
          <w:rFonts w:ascii="Arial" w:hAnsi="Arial" w:cs="Arial"/>
          <w:szCs w:val="24"/>
        </w:rPr>
      </w:pPr>
    </w:p>
    <w:sectPr w:rsidR="00DE373D" w:rsidRPr="00DE373D" w:rsidSect="0039417C">
      <w:footerReference w:type="default" r:id="rId7"/>
      <w:pgSz w:w="11906" w:h="16838"/>
      <w:pgMar w:top="567" w:right="709" w:bottom="567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CB0D" w14:textId="77777777" w:rsidR="00993DDD" w:rsidRDefault="00993DDD" w:rsidP="008444BD">
      <w:r>
        <w:separator/>
      </w:r>
    </w:p>
  </w:endnote>
  <w:endnote w:type="continuationSeparator" w:id="0">
    <w:p w14:paraId="01195B0C" w14:textId="77777777" w:rsidR="00993DDD" w:rsidRDefault="00993DDD" w:rsidP="008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80BC" w14:textId="77777777" w:rsidR="00B3384C" w:rsidRPr="00972BD4" w:rsidRDefault="00B3384C" w:rsidP="00B3384C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drawing>
        <wp:anchor distT="0" distB="0" distL="114300" distR="114300" simplePos="0" relativeHeight="251659264" behindDoc="0" locked="0" layoutInCell="1" allowOverlap="1" wp14:anchorId="6DFFFF5A" wp14:editId="10F40CA5">
          <wp:simplePos x="0" y="0"/>
          <wp:positionH relativeFrom="column">
            <wp:posOffset>5869305</wp:posOffset>
          </wp:positionH>
          <wp:positionV relativeFrom="paragraph">
            <wp:posOffset>6985</wp:posOffset>
          </wp:positionV>
          <wp:extent cx="868680" cy="450215"/>
          <wp:effectExtent l="0" t="0" r="7620" b="6985"/>
          <wp:wrapNone/>
          <wp:docPr id="11" name="Picture 11" descr="HTT Logo 2Colour 300dpi Mar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 Logo 2Colour 300dpi Mar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BD4">
      <w:rPr>
        <w:i/>
        <w:noProof/>
        <w:color w:val="6600CC"/>
        <w:sz w:val="18"/>
        <w:szCs w:val="18"/>
      </w:rPr>
      <w:t>Pineview Housing Association Ltd, registered office at 5 Rozelle Avenue, Drumchapel, Glasgow, G15 7QR.</w:t>
    </w:r>
  </w:p>
  <w:p w14:paraId="1078A888" w14:textId="77777777" w:rsidR="00B3384C" w:rsidRPr="00972BD4" w:rsidRDefault="00B3384C" w:rsidP="00B3384C">
    <w:pPr>
      <w:pStyle w:val="Header"/>
      <w:rPr>
        <w:color w:val="6600CC"/>
        <w:sz w:val="18"/>
        <w:szCs w:val="18"/>
      </w:rPr>
    </w:pPr>
    <w:r w:rsidRPr="00972BD4">
      <w:rPr>
        <w:color w:val="6600CC"/>
        <w:sz w:val="18"/>
        <w:szCs w:val="18"/>
      </w:rPr>
      <w:t>Tel: 0141 944 3891 - email: mail@pineview.org.uk - www.pineview.org.uk</w:t>
    </w:r>
  </w:p>
  <w:p w14:paraId="7FE62306" w14:textId="77777777" w:rsidR="00B3384C" w:rsidRPr="00972BD4" w:rsidRDefault="00B3384C" w:rsidP="00B3384C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t>Registered Society under the Co-operative and Community Benefit Societies Act 2014 2375R(S);</w:t>
    </w:r>
  </w:p>
  <w:p w14:paraId="590D76A3" w14:textId="035FDAEB" w:rsidR="00E06695" w:rsidRPr="00B3384C" w:rsidRDefault="00B3384C" w:rsidP="00B3384C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t>Registered Scottish Charity No SC038237;Registered Social Landlord HAC231; Registered Property Factor PF000151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44C7" w14:textId="77777777" w:rsidR="00993DDD" w:rsidRDefault="00993DDD" w:rsidP="008444BD">
      <w:r>
        <w:separator/>
      </w:r>
    </w:p>
  </w:footnote>
  <w:footnote w:type="continuationSeparator" w:id="0">
    <w:p w14:paraId="08688ACE" w14:textId="77777777" w:rsidR="00993DDD" w:rsidRDefault="00993DDD" w:rsidP="0084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F"/>
    <w:rsid w:val="00091B96"/>
    <w:rsid w:val="00227FE9"/>
    <w:rsid w:val="00263A43"/>
    <w:rsid w:val="002E7626"/>
    <w:rsid w:val="0039417C"/>
    <w:rsid w:val="004E4A18"/>
    <w:rsid w:val="00511F8F"/>
    <w:rsid w:val="00584229"/>
    <w:rsid w:val="00775F48"/>
    <w:rsid w:val="008444BD"/>
    <w:rsid w:val="008F514A"/>
    <w:rsid w:val="00993DDD"/>
    <w:rsid w:val="00AE033D"/>
    <w:rsid w:val="00B3384C"/>
    <w:rsid w:val="00B44349"/>
    <w:rsid w:val="00BD52D0"/>
    <w:rsid w:val="00CB5B1D"/>
    <w:rsid w:val="00D5398B"/>
    <w:rsid w:val="00D7521E"/>
    <w:rsid w:val="00DC556D"/>
    <w:rsid w:val="00DE373D"/>
    <w:rsid w:val="00E06695"/>
    <w:rsid w:val="00E441AF"/>
    <w:rsid w:val="00E678F9"/>
    <w:rsid w:val="00EE4F78"/>
    <w:rsid w:val="00F16BF1"/>
    <w:rsid w:val="00F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590084E"/>
  <w15:chartTrackingRefBased/>
  <w15:docId w15:val="{DA0B712A-1E22-4961-845E-7D24C19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44BD"/>
    <w:rPr>
      <w:sz w:val="24"/>
    </w:rPr>
  </w:style>
  <w:style w:type="paragraph" w:styleId="Footer">
    <w:name w:val="footer"/>
    <w:basedOn w:val="Normal"/>
    <w:link w:val="FooterChar"/>
    <w:unhideWhenUsed/>
    <w:rsid w:val="008444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444BD"/>
    <w:rPr>
      <w:sz w:val="24"/>
    </w:rPr>
  </w:style>
  <w:style w:type="character" w:styleId="Hyperlink">
    <w:name w:val="Hyperlink"/>
    <w:uiPriority w:val="99"/>
    <w:unhideWhenUsed/>
    <w:rsid w:val="00844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349"/>
    <w:rPr>
      <w:rFonts w:ascii="Segoe UI" w:hAnsi="Segoe UI" w:cs="Segoe UI"/>
      <w:sz w:val="18"/>
      <w:szCs w:val="18"/>
    </w:rPr>
  </w:style>
  <w:style w:type="paragraph" w:styleId="BodyTextIndent3">
    <w:name w:val="Body Text Indent 3"/>
    <w:aliases w:val="bti3"/>
    <w:basedOn w:val="Normal"/>
    <w:link w:val="BodyTextIndent3Char"/>
    <w:rsid w:val="00F16BF1"/>
    <w:pPr>
      <w:widowControl w:val="0"/>
      <w:overflowPunct/>
      <w:ind w:left="1440"/>
      <w:textAlignment w:val="auto"/>
    </w:pPr>
    <w:rPr>
      <w:rFonts w:ascii="Arial" w:hAnsi="Arial" w:cs="Arial"/>
      <w:sz w:val="22"/>
      <w:szCs w:val="22"/>
      <w:lang w:eastAsia="en-US"/>
    </w:rPr>
  </w:style>
  <w:style w:type="character" w:customStyle="1" w:styleId="BodyTextIndent3Char">
    <w:name w:val="Body Text Indent 3 Char"/>
    <w:aliases w:val="bti3 Char"/>
    <w:basedOn w:val="DefaultParagraphFont"/>
    <w:link w:val="BodyTextIndent3"/>
    <w:rsid w:val="00F16BF1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PINEVIEW HOUSING CO-OPERATIVE LTD</vt:lpstr>
    </vt:vector>
  </TitlesOfParts>
  <Company>Pineview Housing Association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PINEVIEW HOUSING CO-OPERATIVE LTD</dc:title>
  <dc:subject/>
  <dc:creator>Marion Magee</dc:creator>
  <cp:keywords/>
  <dc:description/>
  <cp:lastModifiedBy>Isobel Ferguson</cp:lastModifiedBy>
  <cp:revision>6</cp:revision>
  <cp:lastPrinted>2021-08-09T12:59:00Z</cp:lastPrinted>
  <dcterms:created xsi:type="dcterms:W3CDTF">2020-08-11T14:49:00Z</dcterms:created>
  <dcterms:modified xsi:type="dcterms:W3CDTF">2022-06-06T12:36:00Z</dcterms:modified>
</cp:coreProperties>
</file>